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平顶山市人民政府外事侨务办公室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关于对市外侨办领导班子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2017年度民主生活会的征求意见函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各县（市、区）外侨办，机关各科室，所属事业单位：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中共平顶山市纪律检查委员会、中共平顶山市委组织部《关于认真开好201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年度县级党和国家机关党员领导干部民主生活会的通知》</w:t>
      </w:r>
      <w:r>
        <w:rPr>
          <w:rFonts w:hint="eastAsia" w:ascii="仿宋_GB2312" w:eastAsia="仿宋_GB2312"/>
          <w:sz w:val="32"/>
          <w:szCs w:val="32"/>
          <w:lang w:eastAsia="zh-CN"/>
        </w:rPr>
        <w:t>（平组通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要求，我办拟于201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旬</w:t>
      </w:r>
      <w:r>
        <w:rPr>
          <w:rFonts w:hint="eastAsia" w:ascii="仿宋_GB2312" w:eastAsia="仿宋_GB2312"/>
          <w:sz w:val="32"/>
          <w:szCs w:val="32"/>
        </w:rPr>
        <w:t>，召开</w:t>
      </w:r>
      <w:r>
        <w:rPr>
          <w:rFonts w:hint="eastAsia" w:ascii="仿宋_GB2312" w:eastAsia="仿宋_GB2312"/>
          <w:sz w:val="32"/>
          <w:szCs w:val="32"/>
          <w:lang w:eastAsia="zh-CN"/>
        </w:rPr>
        <w:t>领导班子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2017年度</w:t>
      </w:r>
      <w:r>
        <w:rPr>
          <w:rFonts w:hint="eastAsia" w:ascii="仿宋_GB2312" w:eastAsia="仿宋_GB2312"/>
          <w:sz w:val="32"/>
          <w:szCs w:val="32"/>
        </w:rPr>
        <w:t>民主生活会。</w:t>
      </w:r>
      <w:r>
        <w:rPr>
          <w:rFonts w:hint="eastAsia" w:eastAsia="仿宋_GB2312"/>
          <w:sz w:val="32"/>
          <w:szCs w:val="32"/>
          <w:lang w:eastAsia="zh-CN"/>
        </w:rPr>
        <w:t>这次</w:t>
      </w:r>
      <w:r>
        <w:rPr>
          <w:rFonts w:eastAsia="仿宋_GB2312"/>
          <w:sz w:val="32"/>
          <w:szCs w:val="32"/>
        </w:rPr>
        <w:t>民主生活会，以</w:t>
      </w:r>
      <w:r>
        <w:rPr>
          <w:rFonts w:hint="eastAsia" w:eastAsia="仿宋_GB2312"/>
          <w:sz w:val="32"/>
          <w:szCs w:val="32"/>
          <w:lang w:val="en-US" w:eastAsia="zh-CN"/>
        </w:rPr>
        <w:t>习近平新时代中国特色社会主义思想，坚定维护习近平同志为核心的党中央权威和集中统一领导，全面贯彻落实党的十九大各项决策部署为主题，重点对照党章，</w:t>
      </w:r>
      <w:r>
        <w:rPr>
          <w:rFonts w:hint="eastAsia" w:ascii="仿宋_GB2312" w:eastAsia="仿宋_GB2312"/>
          <w:sz w:val="32"/>
          <w:szCs w:val="32"/>
        </w:rPr>
        <w:t>结合思想和工作实际，进行党性分析，开展批评和自我批评，不断增强领导班子和领导干部发现和解决自身问题的能力。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为保证我办领导班子民主生活会的质量，请按照此次会议主题和附表所列内容，对市外侨办领导班子提出意见或建议，于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2018年2月4日前报送至市外侨办人事科。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联系人：张昕媛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联系电话：2665930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"mailto:pdswqbrsk@163.com"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eastAsia="仿宋_GB2312"/>
          <w:sz w:val="32"/>
          <w:szCs w:val="32"/>
          <w:lang w:val="en-US" w:eastAsia="zh-CN"/>
        </w:rPr>
        <w:t>pdswqbrsk@163.com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附件：市外侨办领导班子2017年度民主生活会征求意见表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平顶山市人民政府外事侨务办公室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 w:firstLine="2880" w:firstLineChars="9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2018年1月30日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D0631"/>
    <w:rsid w:val="2E7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迈德谟</cp:lastModifiedBy>
  <dcterms:modified xsi:type="dcterms:W3CDTF">2018-02-02T04:13:02Z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